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C4E" w:rsidRPr="00C7609B" w:rsidRDefault="00203C4E" w:rsidP="00203C4E">
      <w:p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Broj: 01/5-02-</w:t>
      </w:r>
      <w:r w:rsidR="002308E4">
        <w:rPr>
          <w:rFonts w:ascii="Arial" w:hAnsi="Arial" w:cs="Arial"/>
          <w:lang w:val="bs-Latn-BA"/>
        </w:rPr>
        <w:t>2247</w:t>
      </w:r>
      <w:r>
        <w:rPr>
          <w:rFonts w:ascii="Arial" w:hAnsi="Arial" w:cs="Arial"/>
          <w:lang w:val="bs-Latn-BA"/>
        </w:rPr>
        <w:t>/23</w:t>
      </w:r>
    </w:p>
    <w:p w:rsidR="00203C4E" w:rsidRPr="00C7609B" w:rsidRDefault="00203C4E" w:rsidP="00203C4E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Sarajevo, 8. 9</w:t>
      </w:r>
      <w:r w:rsidRPr="00C7609B">
        <w:rPr>
          <w:rFonts w:ascii="Arial" w:hAnsi="Arial" w:cs="Arial"/>
          <w:lang w:val="bs-Latn-BA"/>
        </w:rPr>
        <w:t>.</w:t>
      </w:r>
      <w:r>
        <w:rPr>
          <w:rFonts w:ascii="Arial" w:hAnsi="Arial" w:cs="Arial"/>
          <w:lang w:val="bs-Latn-BA"/>
        </w:rPr>
        <w:t xml:space="preserve"> </w:t>
      </w:r>
      <w:r w:rsidRPr="00C7609B">
        <w:rPr>
          <w:rFonts w:ascii="Arial" w:hAnsi="Arial" w:cs="Arial"/>
          <w:lang w:val="bs-Latn-BA"/>
        </w:rPr>
        <w:t>202</w:t>
      </w:r>
      <w:r>
        <w:rPr>
          <w:rFonts w:ascii="Arial" w:hAnsi="Arial" w:cs="Arial"/>
          <w:lang w:val="bs-Latn-BA"/>
        </w:rPr>
        <w:t xml:space="preserve">3. </w:t>
      </w:r>
      <w:r w:rsidRPr="00C7609B">
        <w:rPr>
          <w:rFonts w:ascii="Arial" w:hAnsi="Arial" w:cs="Arial"/>
          <w:lang w:val="bs-Latn-BA"/>
        </w:rPr>
        <w:t>godine</w:t>
      </w:r>
    </w:p>
    <w:p w:rsidR="00203C4E" w:rsidRDefault="00203C4E" w:rsidP="00203C4E">
      <w:pPr>
        <w:rPr>
          <w:rFonts w:ascii="Arial" w:hAnsi="Arial" w:cs="Arial"/>
          <w:b/>
          <w:sz w:val="24"/>
          <w:szCs w:val="24"/>
          <w:lang w:val="bs-Latn-BA"/>
        </w:rPr>
      </w:pPr>
      <w:r w:rsidRPr="00A44340">
        <w:rPr>
          <w:rFonts w:ascii="Arial" w:hAnsi="Arial" w:cs="Arial"/>
          <w:b/>
          <w:sz w:val="24"/>
          <w:szCs w:val="24"/>
          <w:lang w:val="bs-Latn-BA"/>
        </w:rPr>
        <w:t>ČLANOVIMA KOMISIJE</w:t>
      </w:r>
      <w:r>
        <w:rPr>
          <w:rFonts w:ascii="Arial" w:hAnsi="Arial" w:cs="Arial"/>
          <w:b/>
          <w:sz w:val="24"/>
          <w:szCs w:val="24"/>
          <w:lang w:val="bs-Latn-BA"/>
        </w:rPr>
        <w:t xml:space="preserve"> </w:t>
      </w:r>
    </w:p>
    <w:p w:rsidR="00203C4E" w:rsidRDefault="00203C4E" w:rsidP="00203C4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Na osnovu člana 49. stav 3., a</w:t>
      </w:r>
      <w:r w:rsidR="0063416D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 xml:space="preserve"> u </w:t>
      </w:r>
      <w:r w:rsidR="0063416D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vezi</w:t>
      </w:r>
      <w:r w:rsidR="0063416D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 xml:space="preserve"> s </w:t>
      </w:r>
      <w:r w:rsidR="0063416D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 xml:space="preserve">članom 61. </w:t>
      </w:r>
      <w:r w:rsidR="0063416D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 xml:space="preserve">Poslovnika </w:t>
      </w:r>
      <w:r w:rsidR="0063416D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 xml:space="preserve">Predstavničkog doma Parlamenta Federacije Bosne i Hercegovine, zakazujem </w:t>
      </w:r>
      <w:r w:rsidR="0063416D">
        <w:rPr>
          <w:rFonts w:ascii="Arial" w:hAnsi="Arial" w:cs="Arial"/>
          <w:sz w:val="24"/>
          <w:szCs w:val="24"/>
          <w:lang w:val="bs-Latn-BA"/>
        </w:rPr>
        <w:t xml:space="preserve">                                               </w:t>
      </w:r>
      <w:r w:rsidRPr="00203C4E">
        <w:rPr>
          <w:rFonts w:ascii="Arial" w:hAnsi="Arial" w:cs="Arial"/>
          <w:b/>
          <w:sz w:val="24"/>
          <w:szCs w:val="24"/>
          <w:lang w:val="bs-Latn-BA"/>
        </w:rPr>
        <w:t>5</w:t>
      </w:r>
      <w:r w:rsidRPr="006D33BE">
        <w:rPr>
          <w:rFonts w:ascii="Arial" w:hAnsi="Arial" w:cs="Arial"/>
          <w:b/>
          <w:sz w:val="24"/>
          <w:szCs w:val="24"/>
          <w:lang w:val="bs-Latn-BA"/>
        </w:rPr>
        <w:t>.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63416D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>sjednicu</w:t>
      </w:r>
      <w:r w:rsidR="0063416D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 xml:space="preserve">Komisije za sigurnost </w:t>
      </w:r>
      <w:r>
        <w:rPr>
          <w:rFonts w:ascii="Arial" w:hAnsi="Arial" w:cs="Arial"/>
          <w:sz w:val="24"/>
          <w:szCs w:val="24"/>
          <w:lang w:val="bs-Latn-BA"/>
        </w:rPr>
        <w:t xml:space="preserve">Predstavničkog doma Parlamenta Federacije BiH za </w:t>
      </w:r>
      <w:r>
        <w:rPr>
          <w:rFonts w:ascii="Arial" w:hAnsi="Arial" w:cs="Arial"/>
          <w:b/>
          <w:sz w:val="24"/>
          <w:szCs w:val="24"/>
          <w:lang w:val="bs-Latn-BA"/>
        </w:rPr>
        <w:t>četvrtak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>,</w:t>
      </w:r>
      <w:r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14</w:t>
      </w:r>
      <w:r>
        <w:rPr>
          <w:rFonts w:ascii="Arial" w:hAnsi="Arial" w:cs="Arial"/>
          <w:b/>
          <w:sz w:val="24"/>
          <w:szCs w:val="24"/>
          <w:lang w:val="bs-Latn-BA"/>
        </w:rPr>
        <w:t xml:space="preserve">. </w:t>
      </w:r>
      <w:r>
        <w:rPr>
          <w:rFonts w:ascii="Arial" w:hAnsi="Arial" w:cs="Arial"/>
          <w:b/>
          <w:sz w:val="24"/>
          <w:szCs w:val="24"/>
          <w:lang w:val="bs-Latn-BA"/>
        </w:rPr>
        <w:t>9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>.</w:t>
      </w:r>
      <w:r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>202</w:t>
      </w:r>
      <w:r>
        <w:rPr>
          <w:rFonts w:ascii="Arial" w:hAnsi="Arial" w:cs="Arial"/>
          <w:b/>
          <w:sz w:val="24"/>
          <w:szCs w:val="24"/>
          <w:lang w:val="bs-Latn-BA"/>
        </w:rPr>
        <w:t>3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>. godine s početkom u 1</w:t>
      </w:r>
      <w:r>
        <w:rPr>
          <w:rFonts w:ascii="Arial" w:hAnsi="Arial" w:cs="Arial"/>
          <w:b/>
          <w:sz w:val="24"/>
          <w:szCs w:val="24"/>
          <w:lang w:val="bs-Latn-BA"/>
        </w:rPr>
        <w:t>1:00 sati.</w:t>
      </w:r>
    </w:p>
    <w:p w:rsidR="00203C4E" w:rsidRDefault="00203C4E" w:rsidP="00203C4E">
      <w:pPr>
        <w:spacing w:after="0" w:line="240" w:lineRule="auto"/>
        <w:ind w:firstLine="708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Za sjednicu predlažem sljedeći:</w:t>
      </w:r>
    </w:p>
    <w:p w:rsidR="00203C4E" w:rsidRDefault="00203C4E" w:rsidP="00203C4E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</w:p>
    <w:p w:rsidR="00203C4E" w:rsidRDefault="00203C4E" w:rsidP="00203C4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DNEVNI RED</w:t>
      </w:r>
    </w:p>
    <w:p w:rsidR="00203C4E" w:rsidRDefault="00203C4E" w:rsidP="00203C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</w:p>
    <w:p w:rsidR="00203C4E" w:rsidRDefault="00203C4E" w:rsidP="00203C4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Usvajanje Zapisnika s </w:t>
      </w:r>
      <w:r>
        <w:rPr>
          <w:rFonts w:ascii="Arial" w:hAnsi="Arial" w:cs="Arial"/>
          <w:sz w:val="24"/>
          <w:szCs w:val="24"/>
          <w:lang w:val="bs-Latn-BA"/>
        </w:rPr>
        <w:t>4</w:t>
      </w:r>
      <w:r>
        <w:rPr>
          <w:rFonts w:ascii="Arial" w:hAnsi="Arial" w:cs="Arial"/>
          <w:sz w:val="24"/>
          <w:szCs w:val="24"/>
          <w:lang w:val="bs-Latn-BA"/>
        </w:rPr>
        <w:t>. sjednice Komisije,</w:t>
      </w:r>
    </w:p>
    <w:p w:rsidR="00203C4E" w:rsidRDefault="00203C4E" w:rsidP="00203C4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Prijedlog</w:t>
      </w:r>
      <w:r>
        <w:rPr>
          <w:rFonts w:ascii="Arial" w:hAnsi="Arial" w:cs="Arial"/>
          <w:sz w:val="24"/>
          <w:szCs w:val="24"/>
          <w:lang w:val="bs-Latn-BA"/>
        </w:rPr>
        <w:t xml:space="preserve"> za </w:t>
      </w:r>
      <w:r>
        <w:rPr>
          <w:rFonts w:ascii="Arial" w:hAnsi="Arial" w:cs="Arial"/>
          <w:sz w:val="24"/>
          <w:szCs w:val="24"/>
          <w:lang w:val="bs-Latn-BA"/>
        </w:rPr>
        <w:t>organizovanje tematske konferencije o sigurnosnim izazovima u FBiH, koji je uputio Međunarodni republikanski institut</w:t>
      </w:r>
      <w:r>
        <w:rPr>
          <w:rFonts w:ascii="Arial" w:hAnsi="Arial" w:cs="Arial"/>
          <w:sz w:val="24"/>
          <w:szCs w:val="24"/>
          <w:lang w:val="bs-Latn-BA"/>
        </w:rPr>
        <w:t xml:space="preserve"> – IRI,</w:t>
      </w:r>
    </w:p>
    <w:p w:rsidR="00203C4E" w:rsidRDefault="00203C4E" w:rsidP="00203C4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Razmatranje </w:t>
      </w:r>
      <w:r w:rsidR="0088571B">
        <w:rPr>
          <w:rFonts w:ascii="Arial" w:hAnsi="Arial" w:cs="Arial"/>
          <w:sz w:val="24"/>
          <w:szCs w:val="24"/>
          <w:lang w:val="bs-Latn-BA"/>
        </w:rPr>
        <w:t>aktuelne sigurnosne situacije u Federaciji BiH</w:t>
      </w:r>
      <w:r>
        <w:rPr>
          <w:rFonts w:ascii="Arial" w:hAnsi="Arial" w:cs="Arial"/>
          <w:sz w:val="24"/>
          <w:szCs w:val="24"/>
          <w:lang w:val="bs-Latn-BA"/>
        </w:rPr>
        <w:t>,</w:t>
      </w:r>
      <w:r w:rsidRPr="008F0973">
        <w:rPr>
          <w:rFonts w:ascii="Arial" w:hAnsi="Arial" w:cs="Arial"/>
          <w:sz w:val="24"/>
          <w:szCs w:val="24"/>
          <w:lang w:val="bs-Latn-BA"/>
        </w:rPr>
        <w:t xml:space="preserve"> </w:t>
      </w:r>
    </w:p>
    <w:p w:rsidR="0088571B" w:rsidRDefault="0088571B" w:rsidP="008857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Informacija –veza akta broj: 01-45-1987/23 od 27.</w:t>
      </w:r>
      <w:r w:rsidR="002F589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3.</w:t>
      </w:r>
      <w:r w:rsidR="002F5896"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>2023.</w:t>
      </w:r>
      <w:r w:rsidR="002F5896">
        <w:rPr>
          <w:rFonts w:ascii="Arial" w:hAnsi="Arial" w:cs="Arial"/>
          <w:sz w:val="24"/>
          <w:szCs w:val="24"/>
          <w:lang w:val="bs-Latn-BA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bs-Latn-BA"/>
        </w:rPr>
        <w:t>godine</w:t>
      </w:r>
      <w:r w:rsidR="00EA61C9">
        <w:rPr>
          <w:rFonts w:ascii="Arial" w:hAnsi="Arial" w:cs="Arial"/>
          <w:sz w:val="24"/>
          <w:szCs w:val="24"/>
          <w:lang w:val="bs-Latn-BA"/>
        </w:rPr>
        <w:t>,</w:t>
      </w:r>
    </w:p>
    <w:p w:rsidR="00203C4E" w:rsidRPr="008F0973" w:rsidRDefault="00203C4E" w:rsidP="00203C4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8F0973">
        <w:rPr>
          <w:rFonts w:ascii="Arial" w:hAnsi="Arial" w:cs="Arial"/>
          <w:sz w:val="24"/>
          <w:szCs w:val="24"/>
          <w:lang w:val="bs-Latn-BA"/>
        </w:rPr>
        <w:t>Tekuća pitanja.</w:t>
      </w:r>
    </w:p>
    <w:p w:rsidR="00203C4E" w:rsidRPr="00A84348" w:rsidRDefault="00203C4E" w:rsidP="00203C4E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</w:p>
    <w:p w:rsidR="00203C4E" w:rsidRDefault="00203C4E" w:rsidP="00203C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Sjednica će se održati u zgradi Parlamenta Federacije BiH, ul.Hamdije Kreševljakovića br. 3. Sarajevo, </w:t>
      </w:r>
      <w:r w:rsidR="008C38EC">
        <w:rPr>
          <w:rFonts w:ascii="Arial" w:hAnsi="Arial" w:cs="Arial"/>
          <w:b/>
          <w:sz w:val="24"/>
          <w:szCs w:val="24"/>
          <w:lang w:val="bs-Latn-BA"/>
        </w:rPr>
        <w:t>Mala</w:t>
      </w:r>
      <w:r w:rsidRPr="00D10A49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="008C38EC">
        <w:rPr>
          <w:rFonts w:ascii="Arial" w:hAnsi="Arial" w:cs="Arial"/>
          <w:b/>
          <w:sz w:val="24"/>
          <w:szCs w:val="24"/>
          <w:lang w:val="bs-Latn-BA"/>
        </w:rPr>
        <w:t>sala GV 110</w:t>
      </w:r>
      <w:r>
        <w:rPr>
          <w:rFonts w:ascii="Arial" w:hAnsi="Arial" w:cs="Arial"/>
          <w:b/>
          <w:sz w:val="24"/>
          <w:szCs w:val="24"/>
          <w:lang w:val="bs-Latn-BA"/>
        </w:rPr>
        <w:t xml:space="preserve"> (I </w:t>
      </w:r>
      <w:r w:rsidRPr="00A44340">
        <w:rPr>
          <w:rFonts w:ascii="Arial" w:hAnsi="Arial" w:cs="Arial"/>
          <w:b/>
          <w:sz w:val="24"/>
          <w:szCs w:val="24"/>
          <w:lang w:val="bs-Latn-BA"/>
        </w:rPr>
        <w:t>sprat).</w:t>
      </w:r>
    </w:p>
    <w:p w:rsidR="00203C4E" w:rsidRDefault="00203C4E" w:rsidP="00203C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203C4E" w:rsidRPr="00C7609B" w:rsidRDefault="00203C4E" w:rsidP="00203C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203C4E" w:rsidRDefault="00203C4E" w:rsidP="00203C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  <w:t xml:space="preserve">                 PREDSJEDNIK KOMISIJE</w:t>
      </w:r>
    </w:p>
    <w:p w:rsidR="00203C4E" w:rsidRDefault="00203C4E" w:rsidP="00203C4E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                                                                                                 Dragan Mioković, s.r.</w:t>
      </w:r>
    </w:p>
    <w:p w:rsidR="00203C4E" w:rsidRDefault="00203C4E" w:rsidP="00203C4E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</w:p>
    <w:p w:rsidR="00203C4E" w:rsidRPr="009F477A" w:rsidRDefault="00203C4E" w:rsidP="00203C4E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 w:rsidRPr="009F477A">
        <w:rPr>
          <w:rFonts w:ascii="Arial" w:hAnsi="Arial" w:cs="Arial"/>
          <w:sz w:val="24"/>
          <w:szCs w:val="24"/>
          <w:lang w:val="bs-Latn-BA"/>
        </w:rPr>
        <w:t>Dostaviti:</w:t>
      </w:r>
    </w:p>
    <w:p w:rsidR="00203C4E" w:rsidRPr="00FF665E" w:rsidRDefault="008B1FB8" w:rsidP="00203C4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Č</w:t>
      </w:r>
      <w:r w:rsidR="00203C4E" w:rsidRPr="00FF665E">
        <w:rPr>
          <w:rFonts w:ascii="Arial" w:hAnsi="Arial" w:cs="Arial"/>
          <w:lang w:val="bs-Latn-BA"/>
        </w:rPr>
        <w:t>lanovima Komisije za sigurnost,</w:t>
      </w:r>
    </w:p>
    <w:p w:rsidR="00203C4E" w:rsidRDefault="008B1FB8" w:rsidP="00203C4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P</w:t>
      </w:r>
      <w:r w:rsidR="00203C4E">
        <w:rPr>
          <w:rFonts w:ascii="Arial" w:hAnsi="Arial" w:cs="Arial"/>
          <w:lang w:val="bs-Latn-BA"/>
        </w:rPr>
        <w:t>redsjedavajućoj</w:t>
      </w:r>
      <w:r w:rsidR="00203C4E" w:rsidRPr="00FF665E">
        <w:rPr>
          <w:rFonts w:ascii="Arial" w:hAnsi="Arial" w:cs="Arial"/>
          <w:lang w:val="bs-Latn-BA"/>
        </w:rPr>
        <w:t xml:space="preserve"> Predstavničkom doma,</w:t>
      </w:r>
    </w:p>
    <w:p w:rsidR="00203C4E" w:rsidRPr="00FF665E" w:rsidRDefault="008B1FB8" w:rsidP="00203C4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P</w:t>
      </w:r>
      <w:r w:rsidR="00203C4E">
        <w:rPr>
          <w:rFonts w:ascii="Arial" w:hAnsi="Arial" w:cs="Arial"/>
          <w:lang w:val="bs-Latn-BA"/>
        </w:rPr>
        <w:t>otpredsjedavajućoj Predstavničkog doma,</w:t>
      </w:r>
    </w:p>
    <w:p w:rsidR="00203C4E" w:rsidRPr="008069A1" w:rsidRDefault="008B1FB8" w:rsidP="00203C4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P</w:t>
      </w:r>
      <w:r w:rsidR="00203C4E">
        <w:rPr>
          <w:rFonts w:ascii="Arial" w:hAnsi="Arial" w:cs="Arial"/>
          <w:lang w:val="bs-Latn-BA"/>
        </w:rPr>
        <w:t>otpredsjedavajućem</w:t>
      </w:r>
      <w:r w:rsidR="00203C4E" w:rsidRPr="00FF665E">
        <w:rPr>
          <w:rFonts w:ascii="Arial" w:hAnsi="Arial" w:cs="Arial"/>
          <w:lang w:val="bs-Latn-BA"/>
        </w:rPr>
        <w:t xml:space="preserve"> Predstavničkog doma,</w:t>
      </w:r>
    </w:p>
    <w:p w:rsidR="00203C4E" w:rsidRDefault="008B1FB8" w:rsidP="00203C4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S</w:t>
      </w:r>
      <w:r w:rsidR="00203C4E" w:rsidRPr="00FF665E">
        <w:rPr>
          <w:rFonts w:ascii="Arial" w:hAnsi="Arial" w:cs="Arial"/>
          <w:lang w:val="bs-Latn-BA"/>
        </w:rPr>
        <w:t>ekretaru Predstavničkog doma,</w:t>
      </w:r>
    </w:p>
    <w:p w:rsidR="0088571B" w:rsidRDefault="0063416D" w:rsidP="00203C4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Međunarodnom republikanskom</w:t>
      </w:r>
      <w:r w:rsidR="0088571B" w:rsidRPr="0088571B">
        <w:rPr>
          <w:rFonts w:ascii="Arial" w:hAnsi="Arial" w:cs="Arial"/>
          <w:lang w:val="bs-Latn-BA"/>
        </w:rPr>
        <w:t xml:space="preserve"> institut</w:t>
      </w:r>
      <w:r>
        <w:rPr>
          <w:rFonts w:ascii="Arial" w:hAnsi="Arial" w:cs="Arial"/>
          <w:lang w:val="bs-Latn-BA"/>
        </w:rPr>
        <w:t>u</w:t>
      </w:r>
      <w:r w:rsidR="0088571B" w:rsidRPr="0088571B">
        <w:rPr>
          <w:rFonts w:ascii="Arial" w:hAnsi="Arial" w:cs="Arial"/>
          <w:lang w:val="bs-Latn-BA"/>
        </w:rPr>
        <w:t xml:space="preserve"> – IRI</w:t>
      </w:r>
      <w:r w:rsidR="008C38EC">
        <w:rPr>
          <w:rFonts w:ascii="Arial" w:hAnsi="Arial" w:cs="Arial"/>
          <w:lang w:val="bs-Latn-BA"/>
        </w:rPr>
        <w:t xml:space="preserve"> Fra Anđela Zvizdovića 1, Sarajevo,</w:t>
      </w:r>
    </w:p>
    <w:p w:rsidR="008B1FB8" w:rsidRDefault="008B1FB8" w:rsidP="00203C4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F</w:t>
      </w:r>
      <w:r w:rsidR="00205035">
        <w:rPr>
          <w:rFonts w:ascii="Arial" w:hAnsi="Arial" w:cs="Arial"/>
          <w:lang w:val="bs-Latn-BA"/>
        </w:rPr>
        <w:t>ederalnoj</w:t>
      </w:r>
      <w:r>
        <w:rPr>
          <w:rFonts w:ascii="Arial" w:hAnsi="Arial" w:cs="Arial"/>
          <w:lang w:val="bs-Latn-BA"/>
        </w:rPr>
        <w:t xml:space="preserve"> </w:t>
      </w:r>
      <w:r w:rsidR="00205035">
        <w:rPr>
          <w:rFonts w:ascii="Arial" w:hAnsi="Arial" w:cs="Arial"/>
          <w:lang w:val="bs-Latn-BA"/>
        </w:rPr>
        <w:t>upravi</w:t>
      </w:r>
      <w:r>
        <w:rPr>
          <w:rFonts w:ascii="Arial" w:hAnsi="Arial" w:cs="Arial"/>
          <w:lang w:val="bs-Latn-BA"/>
        </w:rPr>
        <w:t xml:space="preserve"> policije, n/r direktora,</w:t>
      </w:r>
    </w:p>
    <w:p w:rsidR="008B1FB8" w:rsidRPr="0088571B" w:rsidRDefault="008B1FB8" w:rsidP="00203C4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Fed</w:t>
      </w:r>
      <w:r w:rsidR="00205035">
        <w:rPr>
          <w:rFonts w:ascii="Arial" w:hAnsi="Arial" w:cs="Arial"/>
          <w:lang w:val="bs-Latn-BA"/>
        </w:rPr>
        <w:t>e</w:t>
      </w:r>
      <w:r>
        <w:rPr>
          <w:rFonts w:ascii="Arial" w:hAnsi="Arial" w:cs="Arial"/>
          <w:lang w:val="bs-Latn-BA"/>
        </w:rPr>
        <w:t>ralnom ministarstvu pravde, n/r ministra,</w:t>
      </w:r>
    </w:p>
    <w:p w:rsidR="00203C4E" w:rsidRPr="00FF665E" w:rsidRDefault="008B1FB8" w:rsidP="00203C4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</w:t>
      </w:r>
      <w:r w:rsidR="00203C4E" w:rsidRPr="00FF665E">
        <w:rPr>
          <w:rFonts w:ascii="Arial" w:hAnsi="Arial" w:cs="Arial"/>
          <w:lang w:val="bs-Latn-BA"/>
        </w:rPr>
        <w:t>ačunovodstvu,</w:t>
      </w:r>
    </w:p>
    <w:p w:rsidR="00203C4E" w:rsidRDefault="00203C4E" w:rsidP="00203C4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IT-administrator mreže, </w:t>
      </w:r>
    </w:p>
    <w:p w:rsidR="00203C4E" w:rsidRDefault="008B1FB8" w:rsidP="00203C4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P</w:t>
      </w:r>
      <w:r w:rsidR="00203C4E">
        <w:rPr>
          <w:rFonts w:ascii="Arial" w:hAnsi="Arial" w:cs="Arial"/>
          <w:lang w:val="bs-Latn-BA"/>
        </w:rPr>
        <w:t>i</w:t>
      </w:r>
      <w:r w:rsidR="00203C4E" w:rsidRPr="00FF665E">
        <w:rPr>
          <w:rFonts w:ascii="Arial" w:hAnsi="Arial" w:cs="Arial"/>
          <w:lang w:val="bs-Latn-BA"/>
        </w:rPr>
        <w:t>sarnici</w:t>
      </w:r>
      <w:r w:rsidR="00203C4E">
        <w:rPr>
          <w:rFonts w:ascii="Arial" w:hAnsi="Arial" w:cs="Arial"/>
          <w:lang w:val="bs-Latn-BA"/>
        </w:rPr>
        <w:t xml:space="preserve">, </w:t>
      </w:r>
    </w:p>
    <w:p w:rsidR="00203C4E" w:rsidRDefault="008B1FB8" w:rsidP="00203C4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</w:t>
      </w:r>
      <w:r w:rsidR="00203C4E">
        <w:rPr>
          <w:rFonts w:ascii="Arial" w:hAnsi="Arial" w:cs="Arial"/>
          <w:lang w:val="bs-Latn-BA"/>
        </w:rPr>
        <w:t>ecepciji,</w:t>
      </w:r>
    </w:p>
    <w:p w:rsidR="007D22FB" w:rsidRPr="002308E4" w:rsidRDefault="00203C4E" w:rsidP="002308E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a/a.</w:t>
      </w:r>
    </w:p>
    <w:sectPr w:rsidR="007D22FB" w:rsidRPr="002308E4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2F5896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5F42D0" w:rsidRDefault="002F5896" w:rsidP="00D12E7F">
    <w:pPr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Pr="005F42D0" w:rsidRDefault="002F5896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br. 3, 71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000 Sarajevo, </w:t>
          </w:r>
          <w:proofErr w:type="spellStart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; Tel: (033) 214- 071</w:t>
          </w:r>
        </w:p>
        <w:p w:rsidR="005F42D0" w:rsidRPr="005F42D0" w:rsidRDefault="002F5896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 xml:space="preserve">e-mail: </w:t>
          </w:r>
          <w:r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>muamera.ahmedspahic@parlamentfbih.gov.ba</w:t>
          </w:r>
        </w:p>
        <w:p w:rsidR="005F42D0" w:rsidRPr="005F42D0" w:rsidRDefault="002F5896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5F42D0" w:rsidRDefault="002F5896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2F589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2F5896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:rsidR="00D12E7F" w:rsidRPr="005F42D0" w:rsidRDefault="002F5896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FEDERACIJA BOSNE I </w:t>
          </w: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HERCEGOVINE</w:t>
          </w:r>
        </w:p>
        <w:p w:rsidR="00D12E7F" w:rsidRPr="005F42D0" w:rsidRDefault="002F5896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:rsidR="00D12E7F" w:rsidRPr="005F42D0" w:rsidRDefault="002F5896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:rsidR="00D12E7F" w:rsidRPr="005F42D0" w:rsidRDefault="002F5896" w:rsidP="00312094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Komisija/Povjerenstvo za sigurnost</w:t>
          </w:r>
        </w:p>
      </w:tc>
      <w:tc>
        <w:tcPr>
          <w:tcW w:w="1985" w:type="dxa"/>
        </w:tcPr>
        <w:p w:rsidR="00D12E7F" w:rsidRPr="005F42D0" w:rsidRDefault="002F5896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eastAsia="hr-HR"/>
            </w:rPr>
            <w:drawing>
              <wp:inline distT="0" distB="0" distL="0" distR="0" wp14:anchorId="61928F97" wp14:editId="4E9B9149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2F5896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:rsidR="00D12E7F" w:rsidRPr="005F42D0" w:rsidRDefault="002F5896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:rsidR="00D12E7F" w:rsidRPr="005F42D0" w:rsidRDefault="002F5896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:rsidR="00D12E7F" w:rsidRDefault="002F5896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:rsidR="00C016BC" w:rsidRPr="00C016BC" w:rsidRDefault="002F5896" w:rsidP="00C016BC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</w:pPr>
          <w:r w:rsidRPr="00C016BC"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  <w:t>Кoмисиja зa сигурност</w:t>
          </w:r>
        </w:p>
        <w:p w:rsidR="00C016BC" w:rsidRPr="00502304" w:rsidRDefault="002F5896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2F5896" w:rsidP="00D12E7F">
          <w:pPr>
            <w:spacing w:after="0" w:line="240" w:lineRule="auto"/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2F5896" w:rsidP="00D12E7F">
          <w:pPr>
            <w:spacing w:after="0" w:line="240" w:lineRule="auto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:rsidR="00D12E7F" w:rsidRPr="005F42D0" w:rsidRDefault="002F5896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:rsidR="00D12E7F" w:rsidRPr="005F42D0" w:rsidRDefault="002F5896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:rsidR="00D12E7F" w:rsidRDefault="002F5896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:rsidR="00161B75" w:rsidRPr="005F42D0" w:rsidRDefault="002F5896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2F5896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:rsidR="00D12E7F" w:rsidRDefault="002F58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00C55"/>
    <w:multiLevelType w:val="hybridMultilevel"/>
    <w:tmpl w:val="6AB40D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3B0181"/>
    <w:multiLevelType w:val="hybridMultilevel"/>
    <w:tmpl w:val="48507E6E"/>
    <w:lvl w:ilvl="0" w:tplc="21C28C2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C4E"/>
    <w:rsid w:val="00125C79"/>
    <w:rsid w:val="00203C4E"/>
    <w:rsid w:val="00205035"/>
    <w:rsid w:val="002308E4"/>
    <w:rsid w:val="002F5896"/>
    <w:rsid w:val="0063416D"/>
    <w:rsid w:val="007D22FB"/>
    <w:rsid w:val="0088571B"/>
    <w:rsid w:val="008B1FB8"/>
    <w:rsid w:val="008C38EC"/>
    <w:rsid w:val="00EA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84064"/>
  <w15:chartTrackingRefBased/>
  <w15:docId w15:val="{D186D1AF-EDA6-4F2D-982A-54EDA9417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C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3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C4E"/>
  </w:style>
  <w:style w:type="paragraph" w:styleId="Footer">
    <w:name w:val="footer"/>
    <w:basedOn w:val="Normal"/>
    <w:link w:val="FooterChar"/>
    <w:uiPriority w:val="99"/>
    <w:unhideWhenUsed/>
    <w:rsid w:val="00203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C4E"/>
  </w:style>
  <w:style w:type="paragraph" w:styleId="ListParagraph">
    <w:name w:val="List Paragraph"/>
    <w:basedOn w:val="Normal"/>
    <w:uiPriority w:val="34"/>
    <w:qFormat/>
    <w:rsid w:val="00203C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5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C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8</cp:revision>
  <cp:lastPrinted>2023-09-08T06:59:00Z</cp:lastPrinted>
  <dcterms:created xsi:type="dcterms:W3CDTF">2023-09-08T06:34:00Z</dcterms:created>
  <dcterms:modified xsi:type="dcterms:W3CDTF">2023-09-08T07:52:00Z</dcterms:modified>
</cp:coreProperties>
</file>